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B7" w:rsidRPr="00D806B7" w:rsidRDefault="00D806B7" w:rsidP="00D806B7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D806B7">
        <w:rPr>
          <w:rFonts w:ascii="Times New Roman" w:hAnsi="Times New Roman"/>
          <w:b/>
          <w:sz w:val="24"/>
          <w:szCs w:val="24"/>
          <w:u w:val="single"/>
        </w:rPr>
        <w:t xml:space="preserve">Název stavby: MLS KOUŘIM -rekonstrukce pecí v chalupách z </w:t>
      </w:r>
      <w:proofErr w:type="spellStart"/>
      <w:r w:rsidRPr="00D806B7">
        <w:rPr>
          <w:rFonts w:ascii="Times New Roman" w:hAnsi="Times New Roman"/>
          <w:b/>
          <w:sz w:val="24"/>
          <w:szCs w:val="24"/>
          <w:u w:val="single"/>
        </w:rPr>
        <w:t>Týřovic</w:t>
      </w:r>
      <w:proofErr w:type="spellEnd"/>
      <w:r w:rsidRPr="00D806B7">
        <w:rPr>
          <w:rFonts w:ascii="Times New Roman" w:hAnsi="Times New Roman"/>
          <w:b/>
          <w:sz w:val="24"/>
          <w:szCs w:val="24"/>
          <w:u w:val="single"/>
        </w:rPr>
        <w:t xml:space="preserve"> a Budče </w:t>
      </w:r>
    </w:p>
    <w:p w:rsidR="00D806B7" w:rsidRPr="00D806B7" w:rsidRDefault="00D806B7" w:rsidP="00D806B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PRŮVODNÍ ZPRÁVA, </w:t>
      </w:r>
      <w:r w:rsidRPr="00D806B7">
        <w:rPr>
          <w:rFonts w:ascii="Times New Roman" w:hAnsi="Times New Roman"/>
          <w:sz w:val="24"/>
          <w:szCs w:val="24"/>
        </w:rPr>
        <w:t xml:space="preserve">Datum: 09/2020 - 03/2021 </w:t>
      </w:r>
    </w:p>
    <w:p w:rsidR="00D806B7" w:rsidRPr="00D806B7" w:rsidRDefault="00D806B7" w:rsidP="00D806B7">
      <w:pPr>
        <w:spacing w:line="360" w:lineRule="auto"/>
        <w:rPr>
          <w:rFonts w:ascii="Times New Roman" w:hAnsi="Times New Roman"/>
          <w:sz w:val="24"/>
          <w:szCs w:val="24"/>
        </w:rPr>
      </w:pPr>
      <w:r w:rsidRPr="00D806B7">
        <w:rPr>
          <w:rFonts w:ascii="Times New Roman" w:hAnsi="Times New Roman"/>
          <w:sz w:val="24"/>
          <w:szCs w:val="24"/>
        </w:rPr>
        <w:t xml:space="preserve">Místo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D806B7">
        <w:rPr>
          <w:rFonts w:ascii="Times New Roman" w:hAnsi="Times New Roman"/>
          <w:sz w:val="24"/>
          <w:szCs w:val="24"/>
        </w:rPr>
        <w:t xml:space="preserve">Muzeum lidových staveb v Kouřimi, Ruská, 281 61 Kouřim. Chalupy </w:t>
      </w: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D806B7">
        <w:rPr>
          <w:rFonts w:ascii="Times New Roman" w:hAnsi="Times New Roman"/>
          <w:sz w:val="24"/>
          <w:szCs w:val="24"/>
        </w:rPr>
        <w:t>Týřovic</w:t>
      </w:r>
      <w:proofErr w:type="spellEnd"/>
      <w:r w:rsidRPr="00D806B7">
        <w:rPr>
          <w:rFonts w:ascii="Times New Roman" w:hAnsi="Times New Roman"/>
          <w:sz w:val="24"/>
          <w:szCs w:val="24"/>
        </w:rPr>
        <w:t xml:space="preserve"> a </w:t>
      </w:r>
    </w:p>
    <w:p w:rsidR="00D806B7" w:rsidRPr="00D806B7" w:rsidRDefault="00D806B7" w:rsidP="00D806B7">
      <w:pPr>
        <w:spacing w:line="360" w:lineRule="auto"/>
        <w:rPr>
          <w:rFonts w:ascii="Times New Roman" w:hAnsi="Times New Roman"/>
          <w:sz w:val="24"/>
          <w:szCs w:val="24"/>
        </w:rPr>
      </w:pPr>
      <w:r w:rsidRPr="00D806B7">
        <w:rPr>
          <w:rFonts w:ascii="Times New Roman" w:hAnsi="Times New Roman"/>
          <w:sz w:val="24"/>
          <w:szCs w:val="24"/>
        </w:rPr>
        <w:t>Bud</w:t>
      </w:r>
      <w:r>
        <w:rPr>
          <w:rFonts w:ascii="Times New Roman" w:hAnsi="Times New Roman"/>
          <w:sz w:val="24"/>
          <w:szCs w:val="24"/>
        </w:rPr>
        <w:t>če</w:t>
      </w:r>
      <w:r w:rsidRPr="00D806B7">
        <w:rPr>
          <w:rFonts w:ascii="Times New Roman" w:hAnsi="Times New Roman"/>
          <w:sz w:val="24"/>
          <w:szCs w:val="24"/>
        </w:rPr>
        <w:t xml:space="preserve">. Areál MLS Kouřim je situován na pozemcích </w:t>
      </w:r>
      <w:proofErr w:type="spellStart"/>
      <w:r w:rsidRPr="00D806B7">
        <w:rPr>
          <w:rFonts w:ascii="Times New Roman" w:hAnsi="Times New Roman"/>
          <w:sz w:val="24"/>
          <w:szCs w:val="24"/>
        </w:rPr>
        <w:t>parc.č</w:t>
      </w:r>
      <w:proofErr w:type="spellEnd"/>
      <w:r w:rsidRPr="00D806B7">
        <w:rPr>
          <w:rFonts w:ascii="Times New Roman" w:hAnsi="Times New Roman"/>
          <w:sz w:val="24"/>
          <w:szCs w:val="24"/>
        </w:rPr>
        <w:t>.: 1205/4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806B7">
        <w:rPr>
          <w:rFonts w:ascii="Times New Roman" w:hAnsi="Times New Roman"/>
          <w:sz w:val="24"/>
          <w:szCs w:val="24"/>
        </w:rPr>
        <w:t xml:space="preserve">1190/4 v </w:t>
      </w:r>
      <w:proofErr w:type="spellStart"/>
      <w:proofErr w:type="gramStart"/>
      <w:r w:rsidRPr="00D806B7">
        <w:rPr>
          <w:rFonts w:ascii="Times New Roman" w:hAnsi="Times New Roman"/>
          <w:sz w:val="24"/>
          <w:szCs w:val="24"/>
        </w:rPr>
        <w:t>k.ú</w:t>
      </w:r>
      <w:proofErr w:type="spellEnd"/>
      <w:r w:rsidRPr="00D806B7">
        <w:rPr>
          <w:rFonts w:ascii="Times New Roman" w:hAnsi="Times New Roman"/>
          <w:sz w:val="24"/>
          <w:szCs w:val="24"/>
        </w:rPr>
        <w:t>.</w:t>
      </w:r>
      <w:proofErr w:type="gramEnd"/>
      <w:r w:rsidRPr="00D806B7">
        <w:rPr>
          <w:rFonts w:ascii="Times New Roman" w:hAnsi="Times New Roman"/>
          <w:sz w:val="24"/>
          <w:szCs w:val="24"/>
        </w:rPr>
        <w:t xml:space="preserve"> Kouřim [671215]. </w:t>
      </w:r>
    </w:p>
    <w:p w:rsidR="00D806B7" w:rsidRPr="00AA544F" w:rsidRDefault="00AA544F" w:rsidP="00D806B7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AA544F">
        <w:rPr>
          <w:rFonts w:ascii="Times New Roman" w:hAnsi="Times New Roman"/>
          <w:b/>
          <w:sz w:val="24"/>
          <w:szCs w:val="24"/>
          <w:u w:val="single"/>
        </w:rPr>
        <w:t>Záměr</w:t>
      </w:r>
    </w:p>
    <w:p w:rsidR="00D806B7" w:rsidRPr="00D806B7" w:rsidRDefault="00D806B7" w:rsidP="00D65E60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D806B7">
        <w:rPr>
          <w:rFonts w:ascii="Times New Roman" w:hAnsi="Times New Roman"/>
          <w:sz w:val="24"/>
          <w:szCs w:val="24"/>
        </w:rPr>
        <w:t xml:space="preserve">Předmětem navrhovaných prací je rekonstrukce dvou zděných pecí. První se nachází v chalupě </w:t>
      </w: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D806B7">
        <w:rPr>
          <w:rFonts w:ascii="Times New Roman" w:hAnsi="Times New Roman"/>
          <w:sz w:val="24"/>
          <w:szCs w:val="24"/>
        </w:rPr>
        <w:t>Týřovic</w:t>
      </w:r>
      <w:proofErr w:type="spellEnd"/>
      <w:r w:rsidRPr="00D806B7">
        <w:rPr>
          <w:rFonts w:ascii="Times New Roman" w:hAnsi="Times New Roman"/>
          <w:sz w:val="24"/>
          <w:szCs w:val="24"/>
        </w:rPr>
        <w:t xml:space="preserve">, druhá v chalupě </w:t>
      </w:r>
      <w:r>
        <w:rPr>
          <w:rFonts w:ascii="Times New Roman" w:hAnsi="Times New Roman"/>
          <w:sz w:val="24"/>
          <w:szCs w:val="24"/>
        </w:rPr>
        <w:t xml:space="preserve">z </w:t>
      </w:r>
      <w:r w:rsidRPr="00D806B7">
        <w:rPr>
          <w:rFonts w:ascii="Times New Roman" w:hAnsi="Times New Roman"/>
          <w:sz w:val="24"/>
          <w:szCs w:val="24"/>
        </w:rPr>
        <w:t>Bud</w:t>
      </w:r>
      <w:r>
        <w:rPr>
          <w:rFonts w:ascii="Times New Roman" w:hAnsi="Times New Roman"/>
          <w:sz w:val="24"/>
          <w:szCs w:val="24"/>
        </w:rPr>
        <w:t>če</w:t>
      </w:r>
      <w:r w:rsidRPr="00D806B7">
        <w:rPr>
          <w:rFonts w:ascii="Times New Roman" w:hAnsi="Times New Roman"/>
          <w:sz w:val="24"/>
          <w:szCs w:val="24"/>
        </w:rPr>
        <w:t xml:space="preserve">.  </w:t>
      </w:r>
    </w:p>
    <w:p w:rsidR="00D806B7" w:rsidRPr="00AA544F" w:rsidRDefault="00D806B7" w:rsidP="00D806B7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AA544F">
        <w:rPr>
          <w:rFonts w:ascii="Times New Roman" w:hAnsi="Times New Roman"/>
          <w:b/>
          <w:sz w:val="24"/>
          <w:szCs w:val="24"/>
          <w:u w:val="single"/>
        </w:rPr>
        <w:t xml:space="preserve">Popis stávajícího stavu </w:t>
      </w:r>
    </w:p>
    <w:p w:rsidR="00D806B7" w:rsidRPr="00D806B7" w:rsidRDefault="00D806B7" w:rsidP="00D65E60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D806B7">
        <w:rPr>
          <w:rFonts w:ascii="Times New Roman" w:hAnsi="Times New Roman"/>
          <w:sz w:val="24"/>
          <w:szCs w:val="24"/>
        </w:rPr>
        <w:t xml:space="preserve">Obě pece jsou v havarijním stavu a nelze v nich z bezpečnostních důvodů topit. Vlivem vysychání podloží v posledních suchých létech došlo k jeho přetvarování, které se na obou pecích projevilo vznikem prasklin a rozpadem nejenom kleneb, ale i pečícího dna pece. Pravděpodobnou příčinou je pohyb podkladních vrstev pod pecemi, jejichž tloušťka a provedení je nedostatečné -tzn. nedokáže dostatečně eliminovat zbytnění jílového pokladu, který vlivem velkého sucha v letních měsících nabývá na objemu a tím zvedá celou pec, a tak dochází k její destrukci. Dále je patrné, že tento jev se neblaze projevuje i na statice celé přilehlé obvodové zdi, která přiléhá k peci. V případě, že by přišly roky s větším množstvím srážek v letních měsících, mohlo by dojít k pohybu opačným směrem a tím pádem k úplnému zhroucení pecí. </w:t>
      </w:r>
    </w:p>
    <w:p w:rsidR="00D806B7" w:rsidRPr="008327B3" w:rsidRDefault="00D806B7" w:rsidP="00D806B7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8327B3">
        <w:rPr>
          <w:rFonts w:ascii="Times New Roman" w:hAnsi="Times New Roman"/>
          <w:b/>
          <w:sz w:val="24"/>
          <w:szCs w:val="24"/>
          <w:u w:val="single"/>
        </w:rPr>
        <w:t xml:space="preserve">Návrh řešení opravy pecí </w:t>
      </w:r>
    </w:p>
    <w:p w:rsidR="00D806B7" w:rsidRPr="008E1185" w:rsidRDefault="00D806B7" w:rsidP="00D806B7">
      <w:pPr>
        <w:pStyle w:val="Standard"/>
        <w:spacing w:line="360" w:lineRule="auto"/>
        <w:rPr>
          <w:rFonts w:cs="Times New Roman"/>
          <w:b/>
          <w:u w:val="single"/>
        </w:rPr>
      </w:pPr>
      <w:r w:rsidRPr="008E1185">
        <w:rPr>
          <w:rFonts w:cs="Times New Roman"/>
          <w:b/>
          <w:u w:val="single"/>
        </w:rPr>
        <w:t xml:space="preserve">Návrh </w:t>
      </w:r>
      <w:r>
        <w:rPr>
          <w:rFonts w:cs="Times New Roman"/>
          <w:b/>
          <w:u w:val="single"/>
        </w:rPr>
        <w:t xml:space="preserve">postupu </w:t>
      </w:r>
      <w:r w:rsidRPr="008E1185">
        <w:rPr>
          <w:rFonts w:cs="Times New Roman"/>
          <w:b/>
          <w:u w:val="single"/>
        </w:rPr>
        <w:t>rekonstrukce pecí v</w:t>
      </w:r>
      <w:r>
        <w:rPr>
          <w:rFonts w:cs="Times New Roman"/>
          <w:b/>
          <w:u w:val="single"/>
        </w:rPr>
        <w:t xml:space="preserve"> chalupě z Budče a </w:t>
      </w:r>
      <w:proofErr w:type="spellStart"/>
      <w:r>
        <w:rPr>
          <w:rFonts w:cs="Times New Roman"/>
          <w:b/>
          <w:u w:val="single"/>
        </w:rPr>
        <w:t>Týřovic</w:t>
      </w:r>
      <w:proofErr w:type="spellEnd"/>
      <w:r>
        <w:rPr>
          <w:rFonts w:cs="Times New Roman"/>
          <w:b/>
          <w:u w:val="single"/>
        </w:rPr>
        <w:t xml:space="preserve"> v </w:t>
      </w:r>
      <w:r w:rsidRPr="008E1185">
        <w:rPr>
          <w:rFonts w:cs="Times New Roman"/>
          <w:b/>
          <w:u w:val="single"/>
        </w:rPr>
        <w:t xml:space="preserve">areálu Muzea lidových staveb v Kouřimi. </w:t>
      </w:r>
    </w:p>
    <w:p w:rsidR="00D806B7" w:rsidRDefault="00D806B7" w:rsidP="00D806B7">
      <w:pPr>
        <w:pStyle w:val="Standard"/>
        <w:spacing w:line="360" w:lineRule="auto"/>
        <w:rPr>
          <w:rFonts w:cs="Times New Roman"/>
        </w:rPr>
      </w:pPr>
    </w:p>
    <w:p w:rsidR="00D806B7" w:rsidRDefault="00D806B7" w:rsidP="00D806B7">
      <w:pPr>
        <w:pStyle w:val="Standard"/>
        <w:spacing w:line="360" w:lineRule="auto"/>
        <w:rPr>
          <w:rFonts w:cs="Times New Roman"/>
        </w:rPr>
      </w:pPr>
      <w:r w:rsidRPr="008E1185">
        <w:rPr>
          <w:rFonts w:cs="Times New Roman"/>
        </w:rPr>
        <w:t xml:space="preserve">Vzhledem k celkovému havarijnímu stavu je nutná kompletní sanace podkladu pod pecí a kachlovými kamny. </w:t>
      </w:r>
    </w:p>
    <w:p w:rsidR="00D10B99" w:rsidRPr="00D10B99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 xml:space="preserve">Rozebrání obou kachlových kamen (sporák a trouba na železném rámu) přiléhajících k tělesu pece. </w:t>
      </w:r>
    </w:p>
    <w:p w:rsidR="00D806B7" w:rsidRPr="00D10B99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>Očištění a očíslování kachlů, konzervace sporákového kování, zabalení a uložení do depozitáře k zpětnému sestaven</w:t>
      </w:r>
      <w:r w:rsidRPr="00D10B99">
        <w:rPr>
          <w:rFonts w:cs="Times New Roman"/>
        </w:rPr>
        <w:t xml:space="preserve"> </w:t>
      </w:r>
      <w:r w:rsidR="00D806B7" w:rsidRPr="00D10B99">
        <w:rPr>
          <w:rFonts w:cs="Times New Roman"/>
        </w:rPr>
        <w:t xml:space="preserve">Při rozebírání </w:t>
      </w:r>
      <w:r w:rsidR="00D65E60" w:rsidRPr="00D10B99">
        <w:rPr>
          <w:rFonts w:cs="Times New Roman"/>
        </w:rPr>
        <w:t xml:space="preserve">je nutné </w:t>
      </w:r>
      <w:r w:rsidR="00D806B7" w:rsidRPr="00D10B99">
        <w:rPr>
          <w:rFonts w:cs="Times New Roman"/>
        </w:rPr>
        <w:t xml:space="preserve">vše zakreslit do pasportu a </w:t>
      </w:r>
      <w:r w:rsidR="00D806B7" w:rsidRPr="00D10B99">
        <w:rPr>
          <w:rFonts w:cs="Times New Roman"/>
        </w:rPr>
        <w:lastRenderedPageBreak/>
        <w:t xml:space="preserve">provést veškeré nezbytné úkony, aby kamna mohla být po přestavbě pece opět sestavena na původní místo, v plně funkčním stavu. </w:t>
      </w:r>
      <w:r w:rsidR="008327B3" w:rsidRPr="00D10B99">
        <w:rPr>
          <w:rFonts w:cs="Times New Roman"/>
        </w:rPr>
        <w:t xml:space="preserve">Pec v chalupě </w:t>
      </w:r>
      <w:r w:rsidR="00D65E60" w:rsidRPr="00D10B99">
        <w:rPr>
          <w:rFonts w:cs="Times New Roman"/>
        </w:rPr>
        <w:t>z „</w:t>
      </w:r>
      <w:proofErr w:type="spellStart"/>
      <w:r w:rsidR="00D65E60" w:rsidRPr="00D10B99">
        <w:rPr>
          <w:rFonts w:cs="Times New Roman"/>
        </w:rPr>
        <w:t>Týřovic</w:t>
      </w:r>
      <w:proofErr w:type="spellEnd"/>
      <w:r w:rsidR="008327B3" w:rsidRPr="00D10B99">
        <w:rPr>
          <w:rFonts w:cs="Times New Roman"/>
        </w:rPr>
        <w:t xml:space="preserve">“ má rozměry 1800x2300x1200mm, pec v chalupě </w:t>
      </w:r>
      <w:r w:rsidR="00D65E60" w:rsidRPr="00D10B99">
        <w:rPr>
          <w:rFonts w:cs="Times New Roman"/>
        </w:rPr>
        <w:t xml:space="preserve">z </w:t>
      </w:r>
      <w:r w:rsidR="008327B3" w:rsidRPr="00D10B99">
        <w:rPr>
          <w:rFonts w:cs="Times New Roman"/>
        </w:rPr>
        <w:t>„Budč</w:t>
      </w:r>
      <w:r w:rsidR="00D65E60" w:rsidRPr="00D10B99">
        <w:rPr>
          <w:rFonts w:cs="Times New Roman"/>
        </w:rPr>
        <w:t>e</w:t>
      </w:r>
      <w:r w:rsidR="008327B3" w:rsidRPr="00D10B99">
        <w:rPr>
          <w:rFonts w:cs="Times New Roman"/>
        </w:rPr>
        <w:t xml:space="preserve">“ </w:t>
      </w:r>
      <w:r w:rsidR="00D65E60" w:rsidRPr="00D10B99">
        <w:rPr>
          <w:rFonts w:cs="Times New Roman"/>
        </w:rPr>
        <w:t xml:space="preserve">má rozměry </w:t>
      </w:r>
      <w:r w:rsidR="008327B3" w:rsidRPr="00D10B99">
        <w:rPr>
          <w:rFonts w:cs="Times New Roman"/>
        </w:rPr>
        <w:t>1550x1900x1300mm (š x d x v)</w:t>
      </w:r>
    </w:p>
    <w:p w:rsidR="00D10B99" w:rsidRDefault="008327B3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>V další fázi je třeba vybourat prasklé pece i s</w:t>
      </w:r>
      <w:r w:rsidR="00D10B99" w:rsidRPr="00D10B99">
        <w:rPr>
          <w:rFonts w:cs="Times New Roman"/>
        </w:rPr>
        <w:t>e základem</w:t>
      </w:r>
      <w:r w:rsidRPr="00D10B99">
        <w:rPr>
          <w:rFonts w:cs="Times New Roman"/>
        </w:rPr>
        <w:t xml:space="preserve"> </w:t>
      </w:r>
      <w:proofErr w:type="spellStart"/>
      <w:r w:rsidRPr="00D10B99">
        <w:rPr>
          <w:rFonts w:cs="Times New Roman"/>
        </w:rPr>
        <w:t>tl</w:t>
      </w:r>
      <w:proofErr w:type="spellEnd"/>
      <w:r w:rsidRPr="00D10B99">
        <w:rPr>
          <w:rFonts w:cs="Times New Roman"/>
        </w:rPr>
        <w:t xml:space="preserve">. 600mm. </w:t>
      </w:r>
      <w:r w:rsidR="00D10B99" w:rsidRPr="00D10B99">
        <w:rPr>
          <w:rFonts w:cs="Times New Roman"/>
        </w:rPr>
        <w:t>Prohloubení výkopu základu na únosnou úroveň podloží.</w:t>
      </w:r>
      <w:r w:rsidRPr="00D10B99">
        <w:rPr>
          <w:rFonts w:cs="Times New Roman"/>
        </w:rPr>
        <w:t xml:space="preserve"> </w:t>
      </w:r>
      <w:r w:rsidR="00D10B99" w:rsidRPr="00D10B99">
        <w:rPr>
          <w:rFonts w:cs="Times New Roman"/>
        </w:rPr>
        <w:t>Statické posouzení obvodového základového zdiva a základové spáry pod pecí. Návrh stabilizace a doporučení pro konstrukci základů pece.</w:t>
      </w:r>
      <w:r w:rsidR="00D10B99" w:rsidRPr="00D10B99">
        <w:rPr>
          <w:rFonts w:cs="Times New Roman"/>
        </w:rPr>
        <w:t xml:space="preserve"> </w:t>
      </w:r>
    </w:p>
    <w:p w:rsidR="00D10B99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>Provedení nového základu z lomového kamene, drceného kameniva a štěrku. Po vrstvách hutněné kamenivo a štěrk různé frakce nad 0,8 mm utvoří jádro základové patky, jejíž obvod a poslední vrstva bude vyvázána z velkých kamenů vyklínovaných úlomky</w:t>
      </w:r>
      <w:r>
        <w:rPr>
          <w:rFonts w:cs="Times New Roman"/>
        </w:rPr>
        <w:t>.</w:t>
      </w:r>
      <w:r w:rsidR="008327B3" w:rsidRPr="00D10B99">
        <w:rPr>
          <w:rFonts w:cs="Times New Roman"/>
        </w:rPr>
        <w:t xml:space="preserve"> </w:t>
      </w:r>
    </w:p>
    <w:p w:rsidR="00D10B99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 xml:space="preserve">Položení jílové vrstvy – lože </w:t>
      </w:r>
      <w:proofErr w:type="spellStart"/>
      <w:r w:rsidRPr="00D10B99">
        <w:rPr>
          <w:rFonts w:cs="Times New Roman"/>
        </w:rPr>
        <w:t>tl</w:t>
      </w:r>
      <w:proofErr w:type="spellEnd"/>
      <w:r w:rsidRPr="00D10B99">
        <w:rPr>
          <w:rFonts w:cs="Times New Roman"/>
        </w:rPr>
        <w:t xml:space="preserve">. 300 mm ze směsi neplastického jílu a písku. </w:t>
      </w:r>
    </w:p>
    <w:p w:rsidR="00D10B99" w:rsidRPr="00D10B99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>Zaklopení jílového lože deskou vyskládanou z min. tří vrstev plných pálených cihel na neplastický jíl s pískem.</w:t>
      </w:r>
    </w:p>
    <w:p w:rsidR="00D806B7" w:rsidRPr="00D10B99" w:rsidRDefault="008327B3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 xml:space="preserve">Trhliny v navazujících zděných konstrukcích (stěnách a klenbách) je třeba proškrábnout </w:t>
      </w:r>
      <w:proofErr w:type="spellStart"/>
      <w:r w:rsidRPr="00D10B99">
        <w:rPr>
          <w:rFonts w:cs="Times New Roman"/>
        </w:rPr>
        <w:t>kramlí</w:t>
      </w:r>
      <w:proofErr w:type="spellEnd"/>
      <w:r w:rsidRPr="00D10B99">
        <w:rPr>
          <w:rFonts w:cs="Times New Roman"/>
        </w:rPr>
        <w:t xml:space="preserve">, vyklínovat ostrými kamennými úlomky (případně dubovými klínky) a zapravit vápennou maltou. </w:t>
      </w:r>
    </w:p>
    <w:p w:rsidR="00D10B99" w:rsidRDefault="00D806B7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 xml:space="preserve">Vystavět pec podle původních rozměrů a parametrů tak, aby byla plně funkční a její provoz byl bezpečný. </w:t>
      </w:r>
      <w:r w:rsidR="00D10B99" w:rsidRPr="00D10B99">
        <w:rPr>
          <w:rFonts w:cs="Times New Roman"/>
        </w:rPr>
        <w:t xml:space="preserve">Vyzdění stěn a klenby včetně kouřových kanálků podle parametrů původní pece z plných pálených cihel na neplastický kamnářský jíl. </w:t>
      </w:r>
    </w:p>
    <w:p w:rsidR="00D10B99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 xml:space="preserve">Utažení rubu klenby vrstvou kamnářského jílu přecházejícího do akumulační vrstvy z jílu a oblázků. </w:t>
      </w:r>
    </w:p>
    <w:p w:rsidR="00D10B99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>Zaklopení tělesa pece vrstvou půdovek, případně plných pálených cihel.</w:t>
      </w:r>
    </w:p>
    <w:p w:rsidR="00D806B7" w:rsidRPr="00D10B99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>
        <w:rPr>
          <w:rFonts w:cs="Times New Roman"/>
        </w:rPr>
        <w:t>T</w:t>
      </w:r>
      <w:r w:rsidRPr="00D10B99">
        <w:rPr>
          <w:rFonts w:cs="Times New Roman"/>
        </w:rPr>
        <w:t>openiště musí být vyzděno z cihel odolných vůči žáru.</w:t>
      </w:r>
      <w:r w:rsidR="00D806B7" w:rsidRPr="00D10B99">
        <w:rPr>
          <w:rFonts w:cs="Times New Roman"/>
        </w:rPr>
        <w:t xml:space="preserve"> Povrchovou úpravu provést vápennou maltou a zatáhnout dřevěným hladítkem. </w:t>
      </w:r>
    </w:p>
    <w:p w:rsidR="00D806B7" w:rsidRPr="00D10B99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 xml:space="preserve">Přístavba kachlových kamen se sporákem a troubou. V chalupě z Budče se předpokládá zpětné sestavení dočasně rozebraných kamen s tím, že kachle poškozené nad 40% budou nahrazeny identickými kusy. V objektu z </w:t>
      </w:r>
      <w:proofErr w:type="spellStart"/>
      <w:r w:rsidRPr="00D10B99">
        <w:rPr>
          <w:rFonts w:cs="Times New Roman"/>
        </w:rPr>
        <w:t>Týřovic</w:t>
      </w:r>
      <w:proofErr w:type="spellEnd"/>
      <w:r w:rsidRPr="00D10B99">
        <w:rPr>
          <w:rFonts w:cs="Times New Roman"/>
        </w:rPr>
        <w:t xml:space="preserve"> bude současný sporák, který nepochází z tohoto objektu, nahrazen funkční replikou kachlového sporáku z oblasti Rakovnicka</w:t>
      </w:r>
      <w:r>
        <w:rPr>
          <w:rFonts w:cs="Times New Roman"/>
        </w:rPr>
        <w:t xml:space="preserve"> (</w:t>
      </w:r>
      <w:r>
        <w:t>příloha č. 9</w:t>
      </w:r>
      <w:r>
        <w:t>)</w:t>
      </w:r>
      <w:r w:rsidRPr="00D10B99">
        <w:rPr>
          <w:rFonts w:cs="Times New Roman"/>
        </w:rPr>
        <w:t xml:space="preserve">. </w:t>
      </w:r>
      <w:r w:rsidR="00D806B7" w:rsidRPr="00D10B99">
        <w:rPr>
          <w:rFonts w:cs="Times New Roman"/>
        </w:rPr>
        <w:t xml:space="preserve">U kamen před stavbou provést nezbytné opravy a konzervaci sporákového kování a kachlů tak, aby bylo možné bezpečně kamna používat. Při stavbě kachlového sporáku použít nové vnitřní vyzdívky a </w:t>
      </w:r>
      <w:r w:rsidR="00D806B7" w:rsidRPr="00D10B99">
        <w:rPr>
          <w:rFonts w:cs="Times New Roman"/>
        </w:rPr>
        <w:lastRenderedPageBreak/>
        <w:t xml:space="preserve">přepážky tahů. Kamna vystavět starou kamnářskou technikou na kamnářský jíl. </w:t>
      </w:r>
    </w:p>
    <w:p w:rsidR="00E94AAB" w:rsidRDefault="00D10B99" w:rsidP="00D10B99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D10B99">
        <w:rPr>
          <w:rFonts w:cs="Times New Roman"/>
        </w:rPr>
        <w:t xml:space="preserve">Pece i kachlová kamna budou napojeny na komíny, které projdou revizí spalinových cest. </w:t>
      </w:r>
    </w:p>
    <w:p w:rsidR="00D806B7" w:rsidRPr="008E1185" w:rsidRDefault="00D806B7" w:rsidP="00E94AAB">
      <w:pPr>
        <w:pStyle w:val="Standard"/>
        <w:numPr>
          <w:ilvl w:val="0"/>
          <w:numId w:val="1"/>
        </w:numPr>
        <w:spacing w:line="360" w:lineRule="auto"/>
        <w:rPr>
          <w:rFonts w:cs="Times New Roman"/>
        </w:rPr>
      </w:pPr>
      <w:r w:rsidRPr="008E1185">
        <w:rPr>
          <w:rFonts w:cs="Times New Roman"/>
        </w:rPr>
        <w:t xml:space="preserve">Při provádění </w:t>
      </w:r>
      <w:r w:rsidR="00D10B99">
        <w:rPr>
          <w:rFonts w:cs="Times New Roman"/>
        </w:rPr>
        <w:t>prací</w:t>
      </w:r>
      <w:r w:rsidRPr="008E1185">
        <w:rPr>
          <w:rFonts w:cs="Times New Roman"/>
        </w:rPr>
        <w:t xml:space="preserve"> je nezbytná</w:t>
      </w:r>
      <w:r>
        <w:rPr>
          <w:rFonts w:cs="Times New Roman"/>
        </w:rPr>
        <w:t xml:space="preserve"> spolupráce s NPÚ a zadavatelem</w:t>
      </w:r>
    </w:p>
    <w:p w:rsidR="00D806B7" w:rsidRDefault="00D806B7" w:rsidP="00D806B7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A544F" w:rsidRPr="00AA544F" w:rsidRDefault="00AA544F" w:rsidP="00D806B7">
      <w:pPr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A544F">
        <w:rPr>
          <w:rFonts w:ascii="Times New Roman" w:hAnsi="Times New Roman"/>
          <w:b/>
          <w:sz w:val="24"/>
          <w:szCs w:val="24"/>
        </w:rPr>
        <w:t>Přílohy</w:t>
      </w:r>
    </w:p>
    <w:p w:rsidR="00AA544F" w:rsidRDefault="00E94AAB" w:rsidP="00782A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Př. č. 1 chalupa z Budče, půdorys</w:t>
      </w:r>
    </w:p>
    <w:p w:rsidR="00D806B7" w:rsidRDefault="00E94AAB" w:rsidP="00782A8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Př. č. 2. </w:t>
      </w:r>
      <w:r w:rsidR="00782A80">
        <w:rPr>
          <w:rFonts w:ascii="Times New Roman" w:hAnsi="Times New Roman"/>
          <w:sz w:val="24"/>
          <w:szCs w:val="24"/>
        </w:rPr>
        <w:t>kamna Budeč, půdorys</w:t>
      </w:r>
    </w:p>
    <w:p w:rsidR="00782A80" w:rsidRDefault="00782A80" w:rsidP="00782A8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Př. č. 3. </w:t>
      </w:r>
      <w:r>
        <w:rPr>
          <w:rFonts w:ascii="Times New Roman" w:hAnsi="Times New Roman"/>
          <w:sz w:val="24"/>
          <w:szCs w:val="24"/>
        </w:rPr>
        <w:t xml:space="preserve">kamna Budeč, </w:t>
      </w:r>
      <w:r>
        <w:rPr>
          <w:rFonts w:ascii="Times New Roman" w:hAnsi="Times New Roman"/>
          <w:sz w:val="24"/>
          <w:szCs w:val="24"/>
        </w:rPr>
        <w:t>pohled</w:t>
      </w:r>
    </w:p>
    <w:p w:rsidR="00782A80" w:rsidRPr="00D806B7" w:rsidRDefault="00782A80" w:rsidP="00782A8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Př. č. 4., Foto kamna Budeč</w:t>
      </w:r>
    </w:p>
    <w:p w:rsidR="00F37C65" w:rsidRDefault="00782A80" w:rsidP="00D806B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Př. č. 5</w:t>
      </w:r>
      <w:r w:rsidR="00C35808">
        <w:rPr>
          <w:rFonts w:ascii="Times New Roman" w:hAnsi="Times New Roman"/>
          <w:sz w:val="24"/>
          <w:szCs w:val="24"/>
        </w:rPr>
        <w:t xml:space="preserve"> statek z </w:t>
      </w:r>
      <w:proofErr w:type="spellStart"/>
      <w:r w:rsidR="00C35808">
        <w:rPr>
          <w:rFonts w:ascii="Times New Roman" w:hAnsi="Times New Roman"/>
          <w:sz w:val="24"/>
          <w:szCs w:val="24"/>
        </w:rPr>
        <w:t>Týřovic</w:t>
      </w:r>
      <w:proofErr w:type="spellEnd"/>
      <w:r w:rsidR="00C35808">
        <w:rPr>
          <w:rFonts w:ascii="Times New Roman" w:hAnsi="Times New Roman"/>
          <w:sz w:val="24"/>
          <w:szCs w:val="24"/>
        </w:rPr>
        <w:t>, půdorys</w:t>
      </w:r>
    </w:p>
    <w:p w:rsidR="00C35808" w:rsidRDefault="00C35808" w:rsidP="00D806B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Př. č. 6 kamna </w:t>
      </w:r>
      <w:proofErr w:type="spellStart"/>
      <w:r>
        <w:rPr>
          <w:rFonts w:ascii="Times New Roman" w:hAnsi="Times New Roman"/>
          <w:sz w:val="24"/>
          <w:szCs w:val="24"/>
        </w:rPr>
        <w:t>Týřovice</w:t>
      </w:r>
      <w:proofErr w:type="spellEnd"/>
      <w:r>
        <w:rPr>
          <w:rFonts w:ascii="Times New Roman" w:hAnsi="Times New Roman"/>
          <w:sz w:val="24"/>
          <w:szCs w:val="24"/>
        </w:rPr>
        <w:t>, půdorys</w:t>
      </w:r>
    </w:p>
    <w:p w:rsidR="00C35808" w:rsidRDefault="00C35808" w:rsidP="00D806B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Př. č. 7 kamna </w:t>
      </w:r>
      <w:proofErr w:type="spellStart"/>
      <w:r>
        <w:rPr>
          <w:rFonts w:ascii="Times New Roman" w:hAnsi="Times New Roman"/>
          <w:sz w:val="24"/>
          <w:szCs w:val="24"/>
        </w:rPr>
        <w:t>Týřovice</w:t>
      </w:r>
      <w:proofErr w:type="spellEnd"/>
      <w:r>
        <w:rPr>
          <w:rFonts w:ascii="Times New Roman" w:hAnsi="Times New Roman"/>
          <w:sz w:val="24"/>
          <w:szCs w:val="24"/>
        </w:rPr>
        <w:t>, pohled</w:t>
      </w:r>
    </w:p>
    <w:p w:rsidR="00C35808" w:rsidRDefault="00C35808" w:rsidP="00D806B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Př. č. 8 foto kamna </w:t>
      </w:r>
      <w:proofErr w:type="spellStart"/>
      <w:r>
        <w:rPr>
          <w:rFonts w:ascii="Times New Roman" w:hAnsi="Times New Roman"/>
          <w:sz w:val="24"/>
          <w:szCs w:val="24"/>
        </w:rPr>
        <w:t>Týřovice</w:t>
      </w:r>
      <w:proofErr w:type="spellEnd"/>
    </w:p>
    <w:p w:rsidR="00C35808" w:rsidRPr="00D806B7" w:rsidRDefault="00C35808" w:rsidP="00D806B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Př. č. 9 kamna </w:t>
      </w:r>
      <w:proofErr w:type="spellStart"/>
      <w:r>
        <w:rPr>
          <w:rFonts w:ascii="Times New Roman" w:hAnsi="Times New Roman"/>
          <w:sz w:val="24"/>
          <w:szCs w:val="24"/>
        </w:rPr>
        <w:t>Týřovice</w:t>
      </w:r>
      <w:proofErr w:type="spellEnd"/>
      <w:r>
        <w:rPr>
          <w:rFonts w:ascii="Times New Roman" w:hAnsi="Times New Roman"/>
          <w:sz w:val="24"/>
          <w:szCs w:val="24"/>
        </w:rPr>
        <w:t xml:space="preserve">, vzor </w:t>
      </w:r>
    </w:p>
    <w:sectPr w:rsidR="00C35808" w:rsidRPr="00D80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135A5"/>
    <w:multiLevelType w:val="hybridMultilevel"/>
    <w:tmpl w:val="013A6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6B7"/>
    <w:rsid w:val="000544A8"/>
    <w:rsid w:val="00663D2C"/>
    <w:rsid w:val="00782A80"/>
    <w:rsid w:val="007B681D"/>
    <w:rsid w:val="008327B3"/>
    <w:rsid w:val="00AA544F"/>
    <w:rsid w:val="00C35808"/>
    <w:rsid w:val="00D10B99"/>
    <w:rsid w:val="00D55D05"/>
    <w:rsid w:val="00D65E60"/>
    <w:rsid w:val="00D806B7"/>
    <w:rsid w:val="00E94AAB"/>
    <w:rsid w:val="00F37C65"/>
    <w:rsid w:val="00F6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5D05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D55D05"/>
    <w:rPr>
      <w:b/>
      <w:bCs/>
    </w:rPr>
  </w:style>
  <w:style w:type="paragraph" w:styleId="Bezmezer">
    <w:name w:val="No Spacing"/>
    <w:uiPriority w:val="1"/>
    <w:qFormat/>
    <w:rsid w:val="00D55D05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06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806B7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5D05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D55D05"/>
    <w:rPr>
      <w:b/>
      <w:bCs/>
    </w:rPr>
  </w:style>
  <w:style w:type="paragraph" w:styleId="Bezmezer">
    <w:name w:val="No Spacing"/>
    <w:uiPriority w:val="1"/>
    <w:qFormat/>
    <w:rsid w:val="00D55D05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06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806B7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653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jindra</dc:creator>
  <cp:lastModifiedBy>jindra</cp:lastModifiedBy>
  <cp:revision>2</cp:revision>
  <dcterms:created xsi:type="dcterms:W3CDTF">2023-09-08T08:32:00Z</dcterms:created>
  <dcterms:modified xsi:type="dcterms:W3CDTF">2023-09-08T08:32:00Z</dcterms:modified>
</cp:coreProperties>
</file>